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DBC" w:rsidRDefault="00E21DBC" w:rsidP="00E21DBC">
      <w:pPr>
        <w:jc w:val="both"/>
      </w:pPr>
      <w:r>
        <w:rPr>
          <w:b/>
          <w:noProof/>
          <w:sz w:val="40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-314325</wp:posOffset>
            </wp:positionH>
            <wp:positionV relativeFrom="paragraph">
              <wp:posOffset>-288925</wp:posOffset>
            </wp:positionV>
            <wp:extent cx="1257300" cy="1131570"/>
            <wp:effectExtent l="0" t="0" r="0" b="0"/>
            <wp:wrapTight wrapText="bothSides">
              <wp:wrapPolygon edited="0">
                <wp:start x="0" y="0"/>
                <wp:lineTo x="0" y="21091"/>
                <wp:lineTo x="21273" y="21091"/>
                <wp:lineTo x="21273" y="0"/>
                <wp:lineTo x="0" y="0"/>
              </wp:wrapPolygon>
            </wp:wrapTight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40"/>
        </w:rPr>
        <w:t>CÂMARA MUNICIPAL DE CARAMBEÍ</w:t>
      </w:r>
    </w:p>
    <w:p w:rsidR="00D56FC8" w:rsidRDefault="00D56FC8" w:rsidP="007C0729">
      <w:pPr>
        <w:jc w:val="center"/>
      </w:pPr>
    </w:p>
    <w:p w:rsidR="00E24334" w:rsidRDefault="00E24334" w:rsidP="00E21DBC"/>
    <w:p w:rsidR="007C0729" w:rsidRDefault="00E24334" w:rsidP="00E21DBC">
      <w:r>
        <w:tab/>
      </w:r>
      <w:r>
        <w:tab/>
      </w:r>
      <w:r>
        <w:tab/>
      </w:r>
      <w:r w:rsidR="00C81B57">
        <w:t>A</w:t>
      </w:r>
      <w:r w:rsidR="007C0729" w:rsidRPr="00F355A1">
        <w:t>ta nº</w:t>
      </w:r>
      <w:r w:rsidR="007C0729">
        <w:t xml:space="preserve"> 0</w:t>
      </w:r>
      <w:r w:rsidR="00696A14">
        <w:t>2</w:t>
      </w:r>
      <w:r w:rsidR="00C81B57">
        <w:t>9</w:t>
      </w:r>
      <w:r w:rsidR="007C0729" w:rsidRPr="00F355A1">
        <w:t>/201</w:t>
      </w:r>
      <w:r w:rsidR="007B5F31">
        <w:t>7</w:t>
      </w:r>
    </w:p>
    <w:p w:rsidR="001B3E36" w:rsidRDefault="001B3E36" w:rsidP="00257D74">
      <w:pPr>
        <w:jc w:val="both"/>
      </w:pPr>
      <w:bookmarkStart w:id="0" w:name="_GoBack"/>
      <w:bookmarkEnd w:id="0"/>
    </w:p>
    <w:p w:rsidR="00AA1A1B" w:rsidRDefault="007C0729" w:rsidP="00753B12">
      <w:pPr>
        <w:jc w:val="both"/>
      </w:pPr>
      <w:r w:rsidRPr="00AE1123">
        <w:t xml:space="preserve">Ata da </w:t>
      </w:r>
      <w:r w:rsidR="006E6CAB">
        <w:t>vigésima</w:t>
      </w:r>
      <w:r w:rsidR="00C81B57">
        <w:t xml:space="preserve"> </w:t>
      </w:r>
      <w:r w:rsidR="0031108C">
        <w:t>qu</w:t>
      </w:r>
      <w:r w:rsidR="00AE3FCC">
        <w:t>inta</w:t>
      </w:r>
      <w:r w:rsidR="00C81B57">
        <w:t xml:space="preserve"> </w:t>
      </w:r>
      <w:r w:rsidR="00350295">
        <w:t>S</w:t>
      </w:r>
      <w:r w:rsidRPr="00AE1123">
        <w:t xml:space="preserve">essão </w:t>
      </w:r>
      <w:r w:rsidR="008B29F2">
        <w:t>O</w:t>
      </w:r>
      <w:r w:rsidRPr="00AE1123">
        <w:t xml:space="preserve">rdinária da Câmara Municipal de Carambei. Ao </w:t>
      </w:r>
      <w:r w:rsidR="00AE3FCC">
        <w:t>vigésimo sexto</w:t>
      </w:r>
      <w:r w:rsidR="007E7DD8">
        <w:t xml:space="preserve"> dia do mês</w:t>
      </w:r>
      <w:r w:rsidR="00312655">
        <w:t xml:space="preserve"> d</w:t>
      </w:r>
      <w:r w:rsidR="003339E2">
        <w:t>e setembro</w:t>
      </w:r>
      <w:r w:rsidRPr="00AE1123">
        <w:t xml:space="preserve"> de dois mil e </w:t>
      </w:r>
      <w:r w:rsidR="00122200">
        <w:t>dezessete</w:t>
      </w:r>
      <w:r w:rsidRPr="00AE1123">
        <w:t>, na Sala das Sessões da Câmara Municipal, situada à Rua da Prata, número noventa e nove às dez</w:t>
      </w:r>
      <w:r w:rsidR="002D0616">
        <w:t>enove</w:t>
      </w:r>
      <w:r w:rsidRPr="00AE1123">
        <w:t xml:space="preserve"> horas, sob</w:t>
      </w:r>
      <w:r w:rsidR="001B3E36">
        <w:t xml:space="preserve"> a Presidência</w:t>
      </w:r>
      <w:r w:rsidRPr="00AE1123">
        <w:t xml:space="preserve"> do Vereador </w:t>
      </w:r>
      <w:r w:rsidR="00122200">
        <w:t>Diego J Xavier de Macedo</w:t>
      </w:r>
      <w:r w:rsidRPr="00AE1123">
        <w:t xml:space="preserve">, secretariado pelos Vereadores </w:t>
      </w:r>
      <w:r w:rsidR="00122200">
        <w:t>Diego Silva</w:t>
      </w:r>
      <w:r w:rsidRPr="00AE1123">
        <w:t xml:space="preserve"> 1ª Secretári</w:t>
      </w:r>
      <w:r w:rsidR="00122200">
        <w:t>o</w:t>
      </w:r>
      <w:r w:rsidRPr="00AE1123">
        <w:t xml:space="preserve"> e </w:t>
      </w:r>
      <w:r w:rsidR="00122200">
        <w:t xml:space="preserve">Elio Alves Cardoso </w:t>
      </w:r>
      <w:r w:rsidRPr="00AE1123">
        <w:t xml:space="preserve">2ª Secretário, foram iniciados os trabalhos, realizando-se a </w:t>
      </w:r>
      <w:r w:rsidR="00C86293">
        <w:t>vigésima</w:t>
      </w:r>
      <w:r w:rsidR="0031108C">
        <w:t>qu</w:t>
      </w:r>
      <w:r w:rsidR="00AE3FCC">
        <w:t>inta</w:t>
      </w:r>
      <w:r w:rsidR="00137A95">
        <w:t>Sessão</w:t>
      </w:r>
      <w:r w:rsidR="008B29F2">
        <w:t>O</w:t>
      </w:r>
      <w:r w:rsidRPr="00AE1123">
        <w:t xml:space="preserve">rdinária da Câmara Municipal de Carambeí, deste ano de dois mil e </w:t>
      </w:r>
      <w:r w:rsidR="00122200">
        <w:t>dezessete</w:t>
      </w:r>
      <w:r w:rsidRPr="00AE1123">
        <w:t>.</w:t>
      </w:r>
      <w:r w:rsidR="008B29F2">
        <w:t xml:space="preserve"> Aberta a Sessão o Senhor Presidente </w:t>
      </w:r>
      <w:r w:rsidR="00D64E0C">
        <w:t>solicitou ao primeiro Secretário que procedesse a leitura do expediente</w:t>
      </w:r>
      <w:r w:rsidR="00D64E0C" w:rsidRPr="004326A7">
        <w:t>:</w:t>
      </w:r>
      <w:r w:rsidR="006B1E8D" w:rsidRPr="006B1E8D">
        <w:rPr>
          <w:color w:val="000000" w:themeColor="text1"/>
        </w:rPr>
        <w:t xml:space="preserve">Indicação116/2017 </w:t>
      </w:r>
      <w:r w:rsidR="006B1E8D">
        <w:rPr>
          <w:color w:val="000000" w:themeColor="text1"/>
        </w:rPr>
        <w:t>-</w:t>
      </w:r>
      <w:r w:rsidR="006B1E8D" w:rsidRPr="00D40792">
        <w:rPr>
          <w:color w:val="000000" w:themeColor="text1"/>
        </w:rPr>
        <w:t xml:space="preserve"> Indic</w:t>
      </w:r>
      <w:r w:rsidR="006B1E8D">
        <w:rPr>
          <w:color w:val="000000" w:themeColor="text1"/>
        </w:rPr>
        <w:t>amos,</w:t>
      </w:r>
      <w:r w:rsidR="006B1E8D" w:rsidRPr="00D40792">
        <w:rPr>
          <w:color w:val="000000" w:themeColor="text1"/>
        </w:rPr>
        <w:t xml:space="preserve"> nos termos da Legislação Municipal, </w:t>
      </w:r>
      <w:r w:rsidR="006B1E8D">
        <w:rPr>
          <w:color w:val="000000" w:themeColor="text1"/>
        </w:rPr>
        <w:t>para que o Poder Executivo verifique a possibilidade de transmitir ao vivo, via internet, todos os processos licitatórios possíveis realizados no âmbito do Poder Executivo. (</w:t>
      </w:r>
      <w:r w:rsidR="006B1E8D" w:rsidRPr="00386E13">
        <w:rPr>
          <w:color w:val="000000" w:themeColor="text1"/>
        </w:rPr>
        <w:t xml:space="preserve">Diego </w:t>
      </w:r>
      <w:r w:rsidR="006B1E8D">
        <w:rPr>
          <w:color w:val="000000" w:themeColor="text1"/>
        </w:rPr>
        <w:t>d</w:t>
      </w:r>
      <w:r w:rsidR="006B1E8D" w:rsidRPr="00386E13">
        <w:rPr>
          <w:color w:val="000000" w:themeColor="text1"/>
        </w:rPr>
        <w:t>e Jesus Silva,Diego J</w:t>
      </w:r>
      <w:r w:rsidR="006B1E8D">
        <w:rPr>
          <w:color w:val="000000" w:themeColor="text1"/>
        </w:rPr>
        <w:t>osino</w:t>
      </w:r>
      <w:r w:rsidR="006B1E8D" w:rsidRPr="00386E13">
        <w:rPr>
          <w:color w:val="000000" w:themeColor="text1"/>
        </w:rPr>
        <w:t xml:space="preserve"> X</w:t>
      </w:r>
      <w:r w:rsidR="006B1E8D">
        <w:rPr>
          <w:color w:val="000000" w:themeColor="text1"/>
        </w:rPr>
        <w:t>avier</w:t>
      </w:r>
      <w:r w:rsidR="00C91C0A">
        <w:rPr>
          <w:color w:val="000000" w:themeColor="text1"/>
        </w:rPr>
        <w:t xml:space="preserve"> </w:t>
      </w:r>
      <w:r w:rsidR="006B1E8D">
        <w:rPr>
          <w:color w:val="000000" w:themeColor="text1"/>
        </w:rPr>
        <w:t>d</w:t>
      </w:r>
      <w:r w:rsidR="006B1E8D" w:rsidRPr="00386E13">
        <w:rPr>
          <w:color w:val="000000" w:themeColor="text1"/>
        </w:rPr>
        <w:t>e Macedo, Elio A</w:t>
      </w:r>
      <w:r w:rsidR="006B1E8D">
        <w:rPr>
          <w:color w:val="000000" w:themeColor="text1"/>
        </w:rPr>
        <w:t>lves</w:t>
      </w:r>
      <w:r w:rsidR="006B1E8D" w:rsidRPr="00386E13">
        <w:rPr>
          <w:color w:val="000000" w:themeColor="text1"/>
        </w:rPr>
        <w:t xml:space="preserve"> Cardoso</w:t>
      </w:r>
      <w:r w:rsidR="006B1E8D">
        <w:rPr>
          <w:color w:val="000000" w:themeColor="text1"/>
        </w:rPr>
        <w:t>,</w:t>
      </w:r>
      <w:r w:rsidR="006B1E8D" w:rsidRPr="00386E13">
        <w:rPr>
          <w:color w:val="000000" w:themeColor="text1"/>
        </w:rPr>
        <w:t xml:space="preserve"> Joel A</w:t>
      </w:r>
      <w:r w:rsidR="006B1E8D">
        <w:rPr>
          <w:color w:val="000000" w:themeColor="text1"/>
        </w:rPr>
        <w:t>parecido</w:t>
      </w:r>
      <w:r w:rsidR="006B1E8D" w:rsidRPr="00386E13">
        <w:rPr>
          <w:color w:val="000000" w:themeColor="text1"/>
        </w:rPr>
        <w:t xml:space="preserve"> Costa Rosa, Lourival Iaros</w:t>
      </w:r>
      <w:r w:rsidR="006B1E8D">
        <w:rPr>
          <w:color w:val="000000" w:themeColor="text1"/>
        </w:rPr>
        <w:t xml:space="preserve"> e</w:t>
      </w:r>
      <w:r w:rsidR="006B1E8D" w:rsidRPr="00386E13">
        <w:rPr>
          <w:color w:val="000000" w:themeColor="text1"/>
        </w:rPr>
        <w:t xml:space="preserve"> Ricardo V</w:t>
      </w:r>
      <w:r w:rsidR="006B1E8D">
        <w:rPr>
          <w:color w:val="000000" w:themeColor="text1"/>
        </w:rPr>
        <w:t>inicius</w:t>
      </w:r>
      <w:r w:rsidR="006B1E8D" w:rsidRPr="00386E13">
        <w:rPr>
          <w:color w:val="000000" w:themeColor="text1"/>
        </w:rPr>
        <w:t xml:space="preserve"> L</w:t>
      </w:r>
      <w:r w:rsidR="006B1E8D">
        <w:rPr>
          <w:color w:val="000000" w:themeColor="text1"/>
        </w:rPr>
        <w:t>opes</w:t>
      </w:r>
      <w:r w:rsidR="00C91C0A">
        <w:rPr>
          <w:color w:val="000000" w:themeColor="text1"/>
        </w:rPr>
        <w:t xml:space="preserve"> </w:t>
      </w:r>
      <w:r w:rsidR="006B1E8D" w:rsidRPr="00386E13">
        <w:rPr>
          <w:color w:val="000000" w:themeColor="text1"/>
        </w:rPr>
        <w:t>Enevan</w:t>
      </w:r>
      <w:r w:rsidR="006B1E8D">
        <w:rPr>
          <w:color w:val="000000" w:themeColor="text1"/>
        </w:rPr>
        <w:t>).</w:t>
      </w:r>
      <w:r w:rsidR="006B1E8D" w:rsidRPr="006B1E8D">
        <w:t xml:space="preserve">Requerimento 016/2017 </w:t>
      </w:r>
      <w:r w:rsidR="006B1E8D">
        <w:t>-Requer informações sobre as empresas revendedoras de gás liquefeito.(Diego Silva, Diego Macedo, Elio Alves, Joel C Rosa, Lourival Iaros e Ricardo Enevan).</w:t>
      </w:r>
      <w:r w:rsidR="006B1E8D" w:rsidRPr="006B1E8D">
        <w:rPr>
          <w:sz w:val="22"/>
          <w:szCs w:val="22"/>
        </w:rPr>
        <w:t>Veto ao Projeto de Lei nº 27/2017 -</w:t>
      </w:r>
      <w:r w:rsidR="006B1E8D">
        <w:rPr>
          <w:sz w:val="22"/>
          <w:szCs w:val="22"/>
        </w:rPr>
        <w:t xml:space="preserve"> Autoriza o Poder Executivo a instituir o Projeto de Lei que determina o prato típico do Município. ( AntonioCoza).</w:t>
      </w:r>
      <w:r w:rsidR="006B1E8D" w:rsidRPr="006B1E8D">
        <w:rPr>
          <w:sz w:val="22"/>
          <w:szCs w:val="22"/>
        </w:rPr>
        <w:t>Veto ao Projeto de Lei nº 28/2017</w:t>
      </w:r>
      <w:r w:rsidR="006B1E8D">
        <w:rPr>
          <w:sz w:val="22"/>
          <w:szCs w:val="22"/>
        </w:rPr>
        <w:t>- Declara de Utilidade Pública a Associação de Amparo aos animais abandonados de Carambei e dá outras providências. ( Jeverson</w:t>
      </w:r>
      <w:r w:rsidR="00C81B57">
        <w:rPr>
          <w:sz w:val="22"/>
          <w:szCs w:val="22"/>
        </w:rPr>
        <w:t xml:space="preserve"> </w:t>
      </w:r>
      <w:r w:rsidR="006B1E8D">
        <w:rPr>
          <w:sz w:val="22"/>
          <w:szCs w:val="22"/>
        </w:rPr>
        <w:t>da Silva).</w:t>
      </w:r>
      <w:r w:rsidR="006B1E8D" w:rsidRPr="006B1E8D">
        <w:rPr>
          <w:sz w:val="22"/>
          <w:szCs w:val="22"/>
        </w:rPr>
        <w:t xml:space="preserve">Projeto de Lei 036/2017 </w:t>
      </w:r>
      <w:r w:rsidR="006B1E8D">
        <w:rPr>
          <w:sz w:val="22"/>
          <w:szCs w:val="22"/>
        </w:rPr>
        <w:t>- Promove alterações nas leis 168/2001 e 423/2005, e dá outras providências. (Executivo).</w:t>
      </w:r>
      <w:r w:rsidR="006B1E8D" w:rsidRPr="006B1E8D">
        <w:rPr>
          <w:sz w:val="22"/>
          <w:szCs w:val="22"/>
        </w:rPr>
        <w:t xml:space="preserve">Projeto de Lei 037/2017 </w:t>
      </w:r>
      <w:r w:rsidR="006B1E8D">
        <w:rPr>
          <w:sz w:val="22"/>
          <w:szCs w:val="22"/>
        </w:rPr>
        <w:t>-Promove alteração na lei 1072/2014, e dá outras providências. (Executivo).</w:t>
      </w:r>
      <w:r w:rsidR="006B1E8D" w:rsidRPr="006B1E8D">
        <w:rPr>
          <w:sz w:val="22"/>
          <w:szCs w:val="22"/>
        </w:rPr>
        <w:t xml:space="preserve">Projeto de Lei 039/2017 </w:t>
      </w:r>
      <w:r w:rsidR="006B1E8D">
        <w:rPr>
          <w:sz w:val="22"/>
          <w:szCs w:val="22"/>
        </w:rPr>
        <w:t>-Promove alteração na lei 1073/2014, e dá outras providências. (Executivo).</w:t>
      </w:r>
      <w:r w:rsidR="006B1E8D" w:rsidRPr="00233C2F">
        <w:rPr>
          <w:sz w:val="22"/>
          <w:szCs w:val="22"/>
        </w:rPr>
        <w:t>Projeto de Lei 040/2017 –</w:t>
      </w:r>
      <w:r w:rsidR="006B1E8D">
        <w:rPr>
          <w:sz w:val="22"/>
          <w:szCs w:val="22"/>
        </w:rPr>
        <w:t>Promove alteração na lei 1153/2016, e dá outras providências. (Executivo).</w:t>
      </w:r>
      <w:r w:rsidR="006B1E8D" w:rsidRPr="00233C2F">
        <w:rPr>
          <w:sz w:val="22"/>
          <w:szCs w:val="22"/>
        </w:rPr>
        <w:t>Projeto de Lei 042/2017</w:t>
      </w:r>
      <w:r w:rsidR="006B1E8D">
        <w:rPr>
          <w:sz w:val="22"/>
          <w:szCs w:val="22"/>
        </w:rPr>
        <w:t>Estabelece os componentes municipais do sistema nacional de segurança alimentar e nutricional-SISAN, e dá outras providências. (Executivo).</w:t>
      </w:r>
      <w:r w:rsidR="006B1E8D" w:rsidRPr="00233C2F">
        <w:rPr>
          <w:sz w:val="22"/>
          <w:szCs w:val="22"/>
        </w:rPr>
        <w:t xml:space="preserve">Projeto deLei 044/2017 </w:t>
      </w:r>
      <w:r w:rsidR="00233C2F">
        <w:rPr>
          <w:sz w:val="22"/>
          <w:szCs w:val="22"/>
        </w:rPr>
        <w:t>-</w:t>
      </w:r>
      <w:r w:rsidR="006B1E8D">
        <w:rPr>
          <w:sz w:val="22"/>
          <w:szCs w:val="22"/>
        </w:rPr>
        <w:t>Altera o art 3º da Lei Municipal nº 1053 de 1º de julho de 2014, que autoriza o Poder Executivo a conceder moradia e alimentação nãos profissionais médicos participantes do programa mais médicos para o Brasil, e dá outras providências. (Executivo).</w:t>
      </w:r>
      <w:r w:rsidR="006B1E8D" w:rsidRPr="00233C2F">
        <w:rPr>
          <w:sz w:val="22"/>
          <w:szCs w:val="22"/>
        </w:rPr>
        <w:t xml:space="preserve">Projeto de Lei 045/2017 </w:t>
      </w:r>
      <w:r w:rsidR="00233C2F">
        <w:rPr>
          <w:sz w:val="22"/>
          <w:szCs w:val="22"/>
        </w:rPr>
        <w:t>-</w:t>
      </w:r>
      <w:r w:rsidR="00247CD0">
        <w:rPr>
          <w:sz w:val="22"/>
          <w:szCs w:val="22"/>
        </w:rPr>
        <w:t xml:space="preserve"> D</w:t>
      </w:r>
      <w:r w:rsidR="006B1E8D">
        <w:rPr>
          <w:sz w:val="22"/>
          <w:szCs w:val="22"/>
        </w:rPr>
        <w:t>ispõe sobre a Política Municipal dos direitos da criança e do adolescente e dá outras providências. ( Executivo).</w:t>
      </w:r>
      <w:r w:rsidR="006B1E8D" w:rsidRPr="00247CD0">
        <w:rPr>
          <w:sz w:val="22"/>
          <w:szCs w:val="22"/>
        </w:rPr>
        <w:t xml:space="preserve">Projeto de Lei046/2017 </w:t>
      </w:r>
      <w:r w:rsidR="00247CD0">
        <w:rPr>
          <w:sz w:val="22"/>
          <w:szCs w:val="22"/>
        </w:rPr>
        <w:t xml:space="preserve">- </w:t>
      </w:r>
      <w:r w:rsidR="006B1E8D">
        <w:rPr>
          <w:sz w:val="22"/>
          <w:szCs w:val="22"/>
        </w:rPr>
        <w:t>Dispõe sobre a Regulamentação da atividade de comércio ou prestação de serviços ambulantes nas vias e logradouros públicos do município de Carambei. ( Executivo).</w:t>
      </w:r>
      <w:r w:rsidR="006B1E8D" w:rsidRPr="00247CD0">
        <w:rPr>
          <w:sz w:val="22"/>
          <w:szCs w:val="22"/>
        </w:rPr>
        <w:t xml:space="preserve">Projeto de Lei 047/2017 </w:t>
      </w:r>
      <w:r w:rsidR="00247CD0">
        <w:rPr>
          <w:sz w:val="22"/>
          <w:szCs w:val="22"/>
        </w:rPr>
        <w:t>-</w:t>
      </w:r>
      <w:r w:rsidR="006B1E8D">
        <w:rPr>
          <w:sz w:val="22"/>
          <w:szCs w:val="22"/>
        </w:rPr>
        <w:t>Dispõe sobre o Regime Jurídico dos Servidores do Poder Legislativo Municipal, e dá outras providências</w:t>
      </w:r>
      <w:r w:rsidR="00C81B57">
        <w:rPr>
          <w:sz w:val="22"/>
          <w:szCs w:val="22"/>
        </w:rPr>
        <w:t xml:space="preserve"> </w:t>
      </w:r>
      <w:r w:rsidR="006B1E8D">
        <w:rPr>
          <w:sz w:val="22"/>
          <w:szCs w:val="22"/>
        </w:rPr>
        <w:t>( Executivo).</w:t>
      </w:r>
      <w:r w:rsidR="006B1E8D" w:rsidRPr="00F144D8">
        <w:rPr>
          <w:sz w:val="22"/>
          <w:szCs w:val="22"/>
        </w:rPr>
        <w:t>Projeto de</w:t>
      </w:r>
      <w:r w:rsidR="00C81B57">
        <w:rPr>
          <w:sz w:val="22"/>
          <w:szCs w:val="22"/>
        </w:rPr>
        <w:t xml:space="preserve"> </w:t>
      </w:r>
      <w:r w:rsidR="006B1E8D" w:rsidRPr="00247CD0">
        <w:rPr>
          <w:sz w:val="22"/>
          <w:szCs w:val="22"/>
        </w:rPr>
        <w:t>Lei 048/2017</w:t>
      </w:r>
      <w:r w:rsidR="00247CD0">
        <w:rPr>
          <w:sz w:val="22"/>
          <w:szCs w:val="22"/>
        </w:rPr>
        <w:t>-</w:t>
      </w:r>
      <w:r w:rsidR="006B1E8D">
        <w:rPr>
          <w:sz w:val="22"/>
          <w:szCs w:val="22"/>
        </w:rPr>
        <w:t>Dispõe sobre a adequação da carga horária e ajuste salarial do cargo de nutricionista da área de Educação e dá outras providências. ( Executivo).</w:t>
      </w:r>
      <w:r w:rsidR="00F144D8">
        <w:rPr>
          <w:sz w:val="22"/>
          <w:szCs w:val="22"/>
        </w:rPr>
        <w:t xml:space="preserve"> Logo após o Sr Presidente agradeceu pela leitura do expediente e solicitou o segundo secretário Vereador Elio para que fizesse a verificação do quórum, constatando a presença de todos em plenário. Havendo número legal, passou-se para a ordem do dia. O Presidente encaminhou para as Comissões Internas os Projetos de Lei 44,45,46,47 e 48/2017.Em seguida deixou cinco minutos para que os Vereadores pudessem explicar sobre suas indicações, em seguida encaminhou as Indicações 115 e 116 .</w:t>
      </w:r>
      <w:r w:rsidR="001B08C2">
        <w:rPr>
          <w:sz w:val="22"/>
          <w:szCs w:val="22"/>
        </w:rPr>
        <w:t xml:space="preserve"> Em seguida foi colocado em única votação o requerimento nº 016/2017 que requer informações sobre as empresas revendedoras de gás liquefeito, de autoria dos Vereadores, Diego Silva, Diego Macedo, Elio Cardoso, Joel Rosa, Lourival Iaros e Ricardo Enevan. Depois de lido seus pareceres foram colocados em única discussão e única votação, sendo discutido o veto ao PL 27 pelo Vereador Cosa, o qual pediu para abster-se de votar, sendo aprovado pela maioria dos Vereadores. O Projeto de Lei 28/2017 foi discutido pelo Vereador Jeversone aprovado por unanimidade. Em seguida foi colocado em primeira votação os Projetos de Lei 037/2017, 42/2017, depois de lido seus pareceres foram aprovados por unanimidade em primeira votação. Segunda votação aos Projetos de Lei 036/2017</w:t>
      </w:r>
      <w:r w:rsidR="00753B12">
        <w:rPr>
          <w:sz w:val="22"/>
          <w:szCs w:val="22"/>
        </w:rPr>
        <w:t>,</w:t>
      </w:r>
      <w:r w:rsidR="001B08C2">
        <w:rPr>
          <w:sz w:val="22"/>
          <w:szCs w:val="22"/>
        </w:rPr>
        <w:t xml:space="preserve"> 0</w:t>
      </w:r>
      <w:r w:rsidR="00753B12">
        <w:rPr>
          <w:sz w:val="22"/>
          <w:szCs w:val="22"/>
        </w:rPr>
        <w:t>40</w:t>
      </w:r>
      <w:r w:rsidR="001B08C2">
        <w:rPr>
          <w:sz w:val="22"/>
          <w:szCs w:val="22"/>
        </w:rPr>
        <w:t>/2017, foram colocados em segunda votação e segunda discussão, sendo aprovados por unanimidade</w:t>
      </w:r>
      <w:r w:rsidR="00753B12">
        <w:rPr>
          <w:sz w:val="22"/>
          <w:szCs w:val="22"/>
        </w:rPr>
        <w:t xml:space="preserve">. </w:t>
      </w:r>
      <w:r w:rsidR="00AA1A1B">
        <w:t>Não havendo mais matéria a ser tratada, o Presidente deixou a palavra livre por cinco minutos aos Vereadores que quisessem se manifestar. F</w:t>
      </w:r>
      <w:r w:rsidR="00E92B33">
        <w:t>ez</w:t>
      </w:r>
      <w:r w:rsidR="00AA1A1B">
        <w:t xml:space="preserve"> uso da palavra o Vereador: </w:t>
      </w:r>
      <w:r w:rsidR="00CE45C3">
        <w:t>Antonio J Cosa</w:t>
      </w:r>
      <w:r w:rsidR="009B36B5">
        <w:t>,Jeverson G da Silva e Paulo S Valenga</w:t>
      </w:r>
      <w:r w:rsidR="00753B12">
        <w:t>, Diego Silva, Emerson P Bueno</w:t>
      </w:r>
      <w:r w:rsidR="00AA1A1B">
        <w:t>Em seguida o Presidente a</w:t>
      </w:r>
      <w:r w:rsidR="00AA1A1B" w:rsidRPr="00AE1123">
        <w:t xml:space="preserve">gradeceu a presença de todos, </w:t>
      </w:r>
      <w:r w:rsidR="00AA1A1B">
        <w:t>e</w:t>
      </w:r>
      <w:r w:rsidR="00AA1A1B" w:rsidRPr="00AE1123">
        <w:t xml:space="preserve"> declarou encerrados os trabalhos. E para constar, eu </w:t>
      </w:r>
      <w:r w:rsidR="00AA1A1B">
        <w:t>Simone Bueno Carneiro</w:t>
      </w:r>
      <w:r w:rsidR="00AA1A1B" w:rsidRPr="00AE1123">
        <w:t xml:space="preserve">, </w:t>
      </w:r>
      <w:r w:rsidR="00AA1A1B">
        <w:t>Oficial Administrativo</w:t>
      </w:r>
      <w:r w:rsidR="00AA1A1B" w:rsidRPr="00AE1123">
        <w:t xml:space="preserve">, determinei fosse lavrada a presente Ata que segue assinada peloSenhor </w:t>
      </w:r>
      <w:r w:rsidR="00E92B33">
        <w:t>P</w:t>
      </w:r>
      <w:r w:rsidR="00AA1A1B" w:rsidRPr="00AE1123">
        <w:t xml:space="preserve">residente e demais Vereadores presentes.  </w:t>
      </w:r>
    </w:p>
    <w:p w:rsidR="003A22C6" w:rsidRDefault="003A22C6" w:rsidP="004326A7">
      <w:pPr>
        <w:jc w:val="both"/>
      </w:pPr>
    </w:p>
    <w:p w:rsidR="003A22C6" w:rsidRDefault="003A22C6" w:rsidP="004326A7">
      <w:pPr>
        <w:jc w:val="both"/>
      </w:pPr>
    </w:p>
    <w:p w:rsidR="003A22C6" w:rsidRDefault="003A22C6" w:rsidP="004326A7">
      <w:pPr>
        <w:jc w:val="both"/>
      </w:pPr>
    </w:p>
    <w:p w:rsidR="003A22C6" w:rsidRDefault="003A22C6" w:rsidP="004326A7">
      <w:pPr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-671830</wp:posOffset>
            </wp:positionH>
            <wp:positionV relativeFrom="paragraph">
              <wp:posOffset>94615</wp:posOffset>
            </wp:positionV>
            <wp:extent cx="1257300" cy="1133475"/>
            <wp:effectExtent l="0" t="0" r="0" b="9525"/>
            <wp:wrapTight wrapText="bothSides">
              <wp:wrapPolygon edited="0">
                <wp:start x="0" y="0"/>
                <wp:lineTo x="0" y="21418"/>
                <wp:lineTo x="21273" y="21418"/>
                <wp:lineTo x="21273" y="0"/>
                <wp:lineTo x="0" y="0"/>
              </wp:wrapPolygon>
            </wp:wrapTight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A1A1B" w:rsidRDefault="00AA1A1B" w:rsidP="00AA1A1B">
      <w:pPr>
        <w:shd w:val="clear" w:color="auto" w:fill="FFFFFF"/>
        <w:jc w:val="both"/>
      </w:pPr>
    </w:p>
    <w:p w:rsidR="00D918AE" w:rsidRDefault="009433F6" w:rsidP="00257D74">
      <w:pPr>
        <w:shd w:val="clear" w:color="auto" w:fill="FFFFFF"/>
        <w:jc w:val="both"/>
      </w:pPr>
      <w:r>
        <w:rPr>
          <w:b/>
          <w:sz w:val="40"/>
        </w:rPr>
        <w:t>C</w:t>
      </w:r>
      <w:r w:rsidR="00745BBD">
        <w:rPr>
          <w:b/>
          <w:sz w:val="40"/>
        </w:rPr>
        <w:t>ÂMARA MUNICIPAL DE CARAMBEÍ</w:t>
      </w:r>
    </w:p>
    <w:p w:rsidR="00D918AE" w:rsidRDefault="00D918AE" w:rsidP="00E96752">
      <w:pPr>
        <w:jc w:val="both"/>
      </w:pPr>
    </w:p>
    <w:p w:rsidR="00F44AFA" w:rsidRDefault="00F44AFA" w:rsidP="009433F6">
      <w:pPr>
        <w:jc w:val="both"/>
      </w:pPr>
    </w:p>
    <w:p w:rsidR="00257D74" w:rsidRDefault="00257D74" w:rsidP="009433F6">
      <w:pPr>
        <w:jc w:val="both"/>
      </w:pPr>
    </w:p>
    <w:p w:rsidR="00E96752" w:rsidRDefault="00E96752" w:rsidP="00E96752">
      <w:pPr>
        <w:jc w:val="both"/>
      </w:pPr>
    </w:p>
    <w:p w:rsidR="00E96752" w:rsidRDefault="00E96752" w:rsidP="00E96752">
      <w:pPr>
        <w:jc w:val="both"/>
      </w:pPr>
    </w:p>
    <w:p w:rsidR="00E96752" w:rsidRDefault="00E96752" w:rsidP="00E96752">
      <w:pPr>
        <w:jc w:val="both"/>
      </w:pPr>
      <w:r>
        <w:t>Simone Bueno Carneiro</w:t>
      </w:r>
      <w:r w:rsidR="00C81B57">
        <w:t xml:space="preserve"> </w:t>
      </w:r>
      <w:r>
        <w:t xml:space="preserve">Antônio Joel Cosa    Diego de Jesus da Silva        Diego J Xavier de    </w:t>
      </w:r>
      <w:r>
        <w:tab/>
      </w:r>
      <w:r>
        <w:tab/>
        <w:t>Macedo</w:t>
      </w:r>
    </w:p>
    <w:p w:rsidR="00E96752" w:rsidRDefault="00E96752" w:rsidP="00E96752">
      <w:pPr>
        <w:jc w:val="both"/>
      </w:pPr>
    </w:p>
    <w:p w:rsidR="00E96752" w:rsidRDefault="00E96752" w:rsidP="00E96752">
      <w:pPr>
        <w:jc w:val="both"/>
      </w:pPr>
    </w:p>
    <w:p w:rsidR="00E96752" w:rsidRDefault="00E96752" w:rsidP="00E96752">
      <w:pPr>
        <w:jc w:val="both"/>
      </w:pPr>
      <w:r>
        <w:t>Elio Alves Cardoso         Emerson Plovas BuenoLourival IarosJeverson Gomes da Silva</w:t>
      </w:r>
    </w:p>
    <w:p w:rsidR="00E96752" w:rsidRDefault="00E96752" w:rsidP="00E96752">
      <w:pPr>
        <w:jc w:val="both"/>
      </w:pPr>
    </w:p>
    <w:p w:rsidR="00E96752" w:rsidRDefault="00E96752" w:rsidP="00E96752">
      <w:pPr>
        <w:jc w:val="both"/>
      </w:pPr>
    </w:p>
    <w:p w:rsidR="00E96752" w:rsidRDefault="00E96752" w:rsidP="00E96752">
      <w:pPr>
        <w:jc w:val="both"/>
      </w:pPr>
    </w:p>
    <w:p w:rsidR="00E96752" w:rsidRDefault="00E96752" w:rsidP="00E96752">
      <w:pPr>
        <w:jc w:val="both"/>
      </w:pPr>
      <w:r>
        <w:t>Joel Aparecido Costa Rosa          João Esmael Penteado                 Paulo Sérgio Valenga</w:t>
      </w:r>
    </w:p>
    <w:p w:rsidR="00E96752" w:rsidRDefault="00E96752" w:rsidP="00E96752">
      <w:pPr>
        <w:jc w:val="both"/>
      </w:pPr>
    </w:p>
    <w:p w:rsidR="00E96752" w:rsidRDefault="00E96752" w:rsidP="00E96752">
      <w:pPr>
        <w:jc w:val="both"/>
      </w:pPr>
    </w:p>
    <w:p w:rsidR="00E96752" w:rsidRDefault="00E96752" w:rsidP="00E96752">
      <w:pPr>
        <w:jc w:val="both"/>
      </w:pPr>
    </w:p>
    <w:p w:rsidR="00E96752" w:rsidRDefault="00E96752" w:rsidP="00E96752">
      <w:pPr>
        <w:jc w:val="both"/>
      </w:pPr>
      <w:r>
        <w:t xml:space="preserve">                                              Ricardo Vinicius Lopes Enevan</w:t>
      </w:r>
    </w:p>
    <w:p w:rsidR="00E96752" w:rsidRDefault="00E96752" w:rsidP="00E96752">
      <w:pPr>
        <w:jc w:val="both"/>
      </w:pPr>
    </w:p>
    <w:p w:rsidR="00E96752" w:rsidRDefault="00E96752" w:rsidP="00E96752">
      <w:pPr>
        <w:ind w:left="-142"/>
      </w:pPr>
    </w:p>
    <w:p w:rsidR="0005175F" w:rsidRDefault="0005175F" w:rsidP="007C0729">
      <w:pPr>
        <w:jc w:val="both"/>
      </w:pPr>
    </w:p>
    <w:p w:rsidR="0005175F" w:rsidRDefault="0005175F" w:rsidP="007C0729">
      <w:pPr>
        <w:jc w:val="both"/>
      </w:pPr>
    </w:p>
    <w:p w:rsidR="0005175F" w:rsidRDefault="0005175F" w:rsidP="007C0729">
      <w:pPr>
        <w:jc w:val="both"/>
      </w:pPr>
    </w:p>
    <w:p w:rsidR="00041643" w:rsidRDefault="00041643" w:rsidP="007C0729">
      <w:pPr>
        <w:jc w:val="both"/>
      </w:pPr>
    </w:p>
    <w:p w:rsidR="00041643" w:rsidRDefault="00041643" w:rsidP="007C0729">
      <w:pPr>
        <w:jc w:val="both"/>
      </w:pPr>
    </w:p>
    <w:sectPr w:rsidR="00041643" w:rsidSect="00C81B57">
      <w:headerReference w:type="default" r:id="rId8"/>
      <w:pgSz w:w="11906" w:h="16838"/>
      <w:pgMar w:top="567" w:right="991" w:bottom="567" w:left="1418" w:header="709" w:footer="709" w:gutter="0"/>
      <w:pgNumType w:start="57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1A75" w:rsidRDefault="00301A75">
      <w:r>
        <w:separator/>
      </w:r>
    </w:p>
  </w:endnote>
  <w:endnote w:type="continuationSeparator" w:id="1">
    <w:p w:rsidR="00301A75" w:rsidRDefault="00301A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1A75" w:rsidRDefault="00301A75">
      <w:r>
        <w:separator/>
      </w:r>
    </w:p>
  </w:footnote>
  <w:footnote w:type="continuationSeparator" w:id="1">
    <w:p w:rsidR="00301A75" w:rsidRDefault="00301A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35950"/>
      <w:docPartObj>
        <w:docPartGallery w:val="Page Numbers (Top of Page)"/>
        <w:docPartUnique/>
      </w:docPartObj>
    </w:sdtPr>
    <w:sdtContent>
      <w:p w:rsidR="00B1746E" w:rsidRDefault="006D2088">
        <w:pPr>
          <w:pStyle w:val="Cabealho"/>
          <w:jc w:val="right"/>
        </w:pPr>
        <w:r>
          <w:fldChar w:fldCharType="begin"/>
        </w:r>
        <w:r w:rsidR="00F57395">
          <w:instrText xml:space="preserve"> PAGE   \* MERGEFORMAT </w:instrText>
        </w:r>
        <w:r>
          <w:fldChar w:fldCharType="separate"/>
        </w:r>
        <w:r w:rsidR="00C91C0A">
          <w:rPr>
            <w:noProof/>
          </w:rPr>
          <w:t>57</w:t>
        </w:r>
        <w:r>
          <w:rPr>
            <w:noProof/>
          </w:rPr>
          <w:fldChar w:fldCharType="end"/>
        </w:r>
      </w:p>
    </w:sdtContent>
  </w:sdt>
  <w:p w:rsidR="009D7CB1" w:rsidRDefault="009D7CB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34A1F"/>
    <w:rsid w:val="000111B9"/>
    <w:rsid w:val="00020A37"/>
    <w:rsid w:val="00041643"/>
    <w:rsid w:val="0005175F"/>
    <w:rsid w:val="00096CA9"/>
    <w:rsid w:val="000F4559"/>
    <w:rsid w:val="00116341"/>
    <w:rsid w:val="00122200"/>
    <w:rsid w:val="00125EED"/>
    <w:rsid w:val="0012682A"/>
    <w:rsid w:val="001314E3"/>
    <w:rsid w:val="00135523"/>
    <w:rsid w:val="00137A95"/>
    <w:rsid w:val="00144FCB"/>
    <w:rsid w:val="001702DC"/>
    <w:rsid w:val="001712AC"/>
    <w:rsid w:val="001749DC"/>
    <w:rsid w:val="001A5791"/>
    <w:rsid w:val="001B08C2"/>
    <w:rsid w:val="001B2C1A"/>
    <w:rsid w:val="001B3E36"/>
    <w:rsid w:val="001C7066"/>
    <w:rsid w:val="001D3CF0"/>
    <w:rsid w:val="001E13F0"/>
    <w:rsid w:val="00233C2F"/>
    <w:rsid w:val="00236C56"/>
    <w:rsid w:val="00247CD0"/>
    <w:rsid w:val="002558BA"/>
    <w:rsid w:val="00257D74"/>
    <w:rsid w:val="00263F08"/>
    <w:rsid w:val="002714D9"/>
    <w:rsid w:val="00290FF6"/>
    <w:rsid w:val="00296C0B"/>
    <w:rsid w:val="002A0918"/>
    <w:rsid w:val="002A4880"/>
    <w:rsid w:val="002C17EF"/>
    <w:rsid w:val="002C452D"/>
    <w:rsid w:val="002C7B1B"/>
    <w:rsid w:val="002D0616"/>
    <w:rsid w:val="002F54F3"/>
    <w:rsid w:val="00301A75"/>
    <w:rsid w:val="0031108C"/>
    <w:rsid w:val="00312655"/>
    <w:rsid w:val="00313BEC"/>
    <w:rsid w:val="0032100D"/>
    <w:rsid w:val="003339E2"/>
    <w:rsid w:val="003414FD"/>
    <w:rsid w:val="0034151F"/>
    <w:rsid w:val="003452BA"/>
    <w:rsid w:val="00350295"/>
    <w:rsid w:val="00396DF0"/>
    <w:rsid w:val="00397E18"/>
    <w:rsid w:val="003A22C6"/>
    <w:rsid w:val="003C26C2"/>
    <w:rsid w:val="003E5570"/>
    <w:rsid w:val="003F4A9C"/>
    <w:rsid w:val="00415BDD"/>
    <w:rsid w:val="0042503D"/>
    <w:rsid w:val="004326A7"/>
    <w:rsid w:val="00436013"/>
    <w:rsid w:val="004528D4"/>
    <w:rsid w:val="0045296A"/>
    <w:rsid w:val="00455308"/>
    <w:rsid w:val="0045708D"/>
    <w:rsid w:val="00476982"/>
    <w:rsid w:val="00476E38"/>
    <w:rsid w:val="00487129"/>
    <w:rsid w:val="004943F1"/>
    <w:rsid w:val="00495D60"/>
    <w:rsid w:val="004E727B"/>
    <w:rsid w:val="004F08C4"/>
    <w:rsid w:val="00515019"/>
    <w:rsid w:val="005159E0"/>
    <w:rsid w:val="0052183B"/>
    <w:rsid w:val="00531035"/>
    <w:rsid w:val="00532B81"/>
    <w:rsid w:val="00533B3E"/>
    <w:rsid w:val="00544C3D"/>
    <w:rsid w:val="0055674E"/>
    <w:rsid w:val="0056353E"/>
    <w:rsid w:val="00564508"/>
    <w:rsid w:val="00580E30"/>
    <w:rsid w:val="00593F11"/>
    <w:rsid w:val="005A646D"/>
    <w:rsid w:val="005B59F3"/>
    <w:rsid w:val="005D0F62"/>
    <w:rsid w:val="005D6B51"/>
    <w:rsid w:val="005F7185"/>
    <w:rsid w:val="00600FCF"/>
    <w:rsid w:val="00617A84"/>
    <w:rsid w:val="00622150"/>
    <w:rsid w:val="00623E58"/>
    <w:rsid w:val="00634A1F"/>
    <w:rsid w:val="00635F0E"/>
    <w:rsid w:val="00643B05"/>
    <w:rsid w:val="00644637"/>
    <w:rsid w:val="00652A26"/>
    <w:rsid w:val="00656E56"/>
    <w:rsid w:val="00657DD8"/>
    <w:rsid w:val="00666ADE"/>
    <w:rsid w:val="0067187F"/>
    <w:rsid w:val="006775C6"/>
    <w:rsid w:val="006837EA"/>
    <w:rsid w:val="00696A14"/>
    <w:rsid w:val="006B1DAF"/>
    <w:rsid w:val="006B1E8D"/>
    <w:rsid w:val="006B66DF"/>
    <w:rsid w:val="006D2088"/>
    <w:rsid w:val="006D41C8"/>
    <w:rsid w:val="006E6CAB"/>
    <w:rsid w:val="00711911"/>
    <w:rsid w:val="00721ED9"/>
    <w:rsid w:val="00740D8D"/>
    <w:rsid w:val="0074148C"/>
    <w:rsid w:val="00745BBD"/>
    <w:rsid w:val="00753B12"/>
    <w:rsid w:val="0076685E"/>
    <w:rsid w:val="00785CF4"/>
    <w:rsid w:val="00794988"/>
    <w:rsid w:val="007958EE"/>
    <w:rsid w:val="007B5F31"/>
    <w:rsid w:val="007C05CB"/>
    <w:rsid w:val="007C0729"/>
    <w:rsid w:val="007D4ADA"/>
    <w:rsid w:val="007E7DD8"/>
    <w:rsid w:val="00801536"/>
    <w:rsid w:val="00806973"/>
    <w:rsid w:val="00814D0A"/>
    <w:rsid w:val="0081655B"/>
    <w:rsid w:val="00832DBF"/>
    <w:rsid w:val="008335D3"/>
    <w:rsid w:val="0085026E"/>
    <w:rsid w:val="00851D94"/>
    <w:rsid w:val="00855361"/>
    <w:rsid w:val="0085712B"/>
    <w:rsid w:val="00873C8F"/>
    <w:rsid w:val="00877FE6"/>
    <w:rsid w:val="008960E4"/>
    <w:rsid w:val="008979C7"/>
    <w:rsid w:val="008A3146"/>
    <w:rsid w:val="008B29F2"/>
    <w:rsid w:val="008C0374"/>
    <w:rsid w:val="008C7AE6"/>
    <w:rsid w:val="008D5D70"/>
    <w:rsid w:val="008F3139"/>
    <w:rsid w:val="00912AC1"/>
    <w:rsid w:val="0092594A"/>
    <w:rsid w:val="00937E91"/>
    <w:rsid w:val="0094069B"/>
    <w:rsid w:val="009433F6"/>
    <w:rsid w:val="00955FBB"/>
    <w:rsid w:val="00964A51"/>
    <w:rsid w:val="00964EE6"/>
    <w:rsid w:val="00972AAB"/>
    <w:rsid w:val="0098387C"/>
    <w:rsid w:val="00992DCC"/>
    <w:rsid w:val="00993319"/>
    <w:rsid w:val="00995D3D"/>
    <w:rsid w:val="00996443"/>
    <w:rsid w:val="009B36B5"/>
    <w:rsid w:val="009B618D"/>
    <w:rsid w:val="009B75A0"/>
    <w:rsid w:val="009C307A"/>
    <w:rsid w:val="009D3847"/>
    <w:rsid w:val="009D7CB1"/>
    <w:rsid w:val="009E28B3"/>
    <w:rsid w:val="009E53CA"/>
    <w:rsid w:val="009E7E64"/>
    <w:rsid w:val="00A00094"/>
    <w:rsid w:val="00A22CC6"/>
    <w:rsid w:val="00A23CB6"/>
    <w:rsid w:val="00A2695C"/>
    <w:rsid w:val="00A35EBC"/>
    <w:rsid w:val="00A46B1B"/>
    <w:rsid w:val="00A6729A"/>
    <w:rsid w:val="00A710B9"/>
    <w:rsid w:val="00A72F64"/>
    <w:rsid w:val="00AA1A1B"/>
    <w:rsid w:val="00AA5C91"/>
    <w:rsid w:val="00AC1733"/>
    <w:rsid w:val="00AC7369"/>
    <w:rsid w:val="00AD090F"/>
    <w:rsid w:val="00AD51BF"/>
    <w:rsid w:val="00AE33EC"/>
    <w:rsid w:val="00AE3FCC"/>
    <w:rsid w:val="00B05E68"/>
    <w:rsid w:val="00B1746E"/>
    <w:rsid w:val="00B21BBB"/>
    <w:rsid w:val="00B329E5"/>
    <w:rsid w:val="00B40F45"/>
    <w:rsid w:val="00B43CDE"/>
    <w:rsid w:val="00B55363"/>
    <w:rsid w:val="00B73962"/>
    <w:rsid w:val="00B75145"/>
    <w:rsid w:val="00B820D1"/>
    <w:rsid w:val="00BB4B56"/>
    <w:rsid w:val="00BD7A3F"/>
    <w:rsid w:val="00BE5586"/>
    <w:rsid w:val="00BE6E60"/>
    <w:rsid w:val="00C035F0"/>
    <w:rsid w:val="00C231F4"/>
    <w:rsid w:val="00C316E0"/>
    <w:rsid w:val="00C456D8"/>
    <w:rsid w:val="00C60759"/>
    <w:rsid w:val="00C75522"/>
    <w:rsid w:val="00C81B57"/>
    <w:rsid w:val="00C86293"/>
    <w:rsid w:val="00C91C0A"/>
    <w:rsid w:val="00CA32AB"/>
    <w:rsid w:val="00CA3AE7"/>
    <w:rsid w:val="00CB5AD1"/>
    <w:rsid w:val="00CE45C3"/>
    <w:rsid w:val="00CF5448"/>
    <w:rsid w:val="00D1365A"/>
    <w:rsid w:val="00D172CD"/>
    <w:rsid w:val="00D2343F"/>
    <w:rsid w:val="00D2584A"/>
    <w:rsid w:val="00D567FC"/>
    <w:rsid w:val="00D56FC8"/>
    <w:rsid w:val="00D574EA"/>
    <w:rsid w:val="00D64247"/>
    <w:rsid w:val="00D64E0C"/>
    <w:rsid w:val="00D6658F"/>
    <w:rsid w:val="00D66F89"/>
    <w:rsid w:val="00D7569C"/>
    <w:rsid w:val="00D81BD2"/>
    <w:rsid w:val="00D85187"/>
    <w:rsid w:val="00D90077"/>
    <w:rsid w:val="00D9076C"/>
    <w:rsid w:val="00D918AE"/>
    <w:rsid w:val="00DC3EBC"/>
    <w:rsid w:val="00DC64EF"/>
    <w:rsid w:val="00DE556C"/>
    <w:rsid w:val="00E078BB"/>
    <w:rsid w:val="00E079FC"/>
    <w:rsid w:val="00E21DBC"/>
    <w:rsid w:val="00E24334"/>
    <w:rsid w:val="00E6717A"/>
    <w:rsid w:val="00E76629"/>
    <w:rsid w:val="00E80355"/>
    <w:rsid w:val="00E87E56"/>
    <w:rsid w:val="00E92B33"/>
    <w:rsid w:val="00E96752"/>
    <w:rsid w:val="00E974C0"/>
    <w:rsid w:val="00EB2D1A"/>
    <w:rsid w:val="00ED54DC"/>
    <w:rsid w:val="00ED77BF"/>
    <w:rsid w:val="00EF247C"/>
    <w:rsid w:val="00EF6825"/>
    <w:rsid w:val="00F144D8"/>
    <w:rsid w:val="00F16698"/>
    <w:rsid w:val="00F22893"/>
    <w:rsid w:val="00F30008"/>
    <w:rsid w:val="00F44AFA"/>
    <w:rsid w:val="00F451E2"/>
    <w:rsid w:val="00F455F1"/>
    <w:rsid w:val="00F477E0"/>
    <w:rsid w:val="00F57395"/>
    <w:rsid w:val="00F65A62"/>
    <w:rsid w:val="00F7526A"/>
    <w:rsid w:val="00F901EF"/>
    <w:rsid w:val="00F93CA9"/>
    <w:rsid w:val="00FB657D"/>
    <w:rsid w:val="00FC277D"/>
    <w:rsid w:val="00FC334D"/>
    <w:rsid w:val="00FD1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A6729A"/>
    <w:pPr>
      <w:keepNext/>
      <w:tabs>
        <w:tab w:val="left" w:pos="825"/>
      </w:tabs>
      <w:ind w:left="708"/>
      <w:jc w:val="both"/>
      <w:outlineLvl w:val="2"/>
    </w:pPr>
    <w:rPr>
      <w:rFonts w:ascii="Bookman Old Style" w:hAnsi="Bookman Old Style"/>
      <w:color w:val="0000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34A1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634A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4A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34A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34A1F"/>
  </w:style>
  <w:style w:type="paragraph" w:styleId="SemEspaamento">
    <w:name w:val="No Spacing"/>
    <w:uiPriority w:val="1"/>
    <w:qFormat/>
    <w:rsid w:val="00B75145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Ttulo3Char">
    <w:name w:val="Título 3 Char"/>
    <w:basedOn w:val="Fontepargpadro"/>
    <w:link w:val="Ttulo3"/>
    <w:uiPriority w:val="99"/>
    <w:rsid w:val="00A6729A"/>
    <w:rPr>
      <w:rFonts w:ascii="Bookman Old Style" w:eastAsia="Times New Roman" w:hAnsi="Bookman Old Style" w:cs="Times New Roman"/>
      <w:color w:val="0000FF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A6729A"/>
    <w:pPr>
      <w:tabs>
        <w:tab w:val="left" w:pos="825"/>
      </w:tabs>
      <w:ind w:left="708"/>
      <w:jc w:val="both"/>
    </w:pPr>
    <w:rPr>
      <w:rFonts w:ascii="Bookman Old Style" w:hAnsi="Bookman Old Style"/>
      <w:color w:val="0000FF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6729A"/>
    <w:rPr>
      <w:rFonts w:ascii="Bookman Old Style" w:eastAsia="Times New Roman" w:hAnsi="Bookman Old Style" w:cs="Times New Roman"/>
      <w:color w:val="0000FF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339E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339E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A6729A"/>
    <w:pPr>
      <w:keepNext/>
      <w:tabs>
        <w:tab w:val="left" w:pos="825"/>
      </w:tabs>
      <w:ind w:left="708"/>
      <w:jc w:val="both"/>
      <w:outlineLvl w:val="2"/>
    </w:pPr>
    <w:rPr>
      <w:rFonts w:ascii="Bookman Old Style" w:hAnsi="Bookman Old Style"/>
      <w:color w:val="0000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34A1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634A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4A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34A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34A1F"/>
  </w:style>
  <w:style w:type="paragraph" w:styleId="SemEspaamento">
    <w:name w:val="No Spacing"/>
    <w:uiPriority w:val="1"/>
    <w:qFormat/>
    <w:rsid w:val="00B75145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Ttulo3Char">
    <w:name w:val="Título 3 Char"/>
    <w:basedOn w:val="Fontepargpadro"/>
    <w:link w:val="Ttulo3"/>
    <w:uiPriority w:val="99"/>
    <w:rsid w:val="00A6729A"/>
    <w:rPr>
      <w:rFonts w:ascii="Bookman Old Style" w:eastAsia="Times New Roman" w:hAnsi="Bookman Old Style" w:cs="Times New Roman"/>
      <w:color w:val="0000FF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A6729A"/>
    <w:pPr>
      <w:tabs>
        <w:tab w:val="left" w:pos="825"/>
      </w:tabs>
      <w:ind w:left="708"/>
      <w:jc w:val="both"/>
    </w:pPr>
    <w:rPr>
      <w:rFonts w:ascii="Bookman Old Style" w:hAnsi="Bookman Old Style"/>
      <w:color w:val="0000FF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6729A"/>
    <w:rPr>
      <w:rFonts w:ascii="Bookman Old Style" w:eastAsia="Times New Roman" w:hAnsi="Bookman Old Style" w:cs="Times New Roman"/>
      <w:color w:val="0000FF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339E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339E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BD68B-DD24-49C8-8FA0-EE152B003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836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SIMONE</cp:lastModifiedBy>
  <cp:revision>3</cp:revision>
  <cp:lastPrinted>2018-01-29T17:29:00Z</cp:lastPrinted>
  <dcterms:created xsi:type="dcterms:W3CDTF">2018-01-29T17:29:00Z</dcterms:created>
  <dcterms:modified xsi:type="dcterms:W3CDTF">2018-01-29T17:29:00Z</dcterms:modified>
</cp:coreProperties>
</file>